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A113B7">
      <w:pPr>
        <w:pStyle w:val="3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jc w:val="center"/>
        <w:textAlignment w:val="auto"/>
        <w:rPr>
          <w:rFonts w:hint="eastAsia" w:ascii="宋体" w:hAnsi="宋体" w:eastAsia="宋体" w:cs="宋体"/>
        </w:rPr>
      </w:pPr>
      <w:bookmarkStart w:id="0" w:name="_Toc35393809"/>
      <w:bookmarkStart w:id="1" w:name="_Toc28359022"/>
      <w:r>
        <w:rPr>
          <w:rFonts w:hint="eastAsia" w:ascii="宋体" w:hAnsi="宋体" w:eastAsia="宋体" w:cs="宋体"/>
          <w:lang w:eastAsia="zh-CN"/>
        </w:rPr>
        <w:t>中标</w:t>
      </w:r>
      <w:r>
        <w:rPr>
          <w:rFonts w:hint="eastAsia" w:ascii="宋体" w:hAnsi="宋体" w:eastAsia="宋体" w:cs="宋体"/>
        </w:rPr>
        <w:t>结果公告</w:t>
      </w:r>
      <w:bookmarkEnd w:id="0"/>
      <w:bookmarkEnd w:id="1"/>
    </w:p>
    <w:p w14:paraId="5B29156A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 w:val="0"/>
          <w:bCs/>
          <w:kern w:val="2"/>
          <w:sz w:val="28"/>
          <w:szCs w:val="28"/>
          <w:rtl w:val="0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一、项目编号：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rtl w:val="0"/>
          <w:lang w:val="en-US" w:eastAsia="zh-CN" w:bidi="ar-SA"/>
        </w:rPr>
        <w:t>ZZCG-20260404</w:t>
      </w:r>
    </w:p>
    <w:p w14:paraId="59F46558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default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二、项目名称：巴宜区各级各类学校2026-2027学年“三包生”园服、校服采购项目</w:t>
      </w:r>
      <w:r>
        <w:rPr>
          <w:rFonts w:hint="eastAsia" w:hAnsi="宋体" w:cs="宋体"/>
          <w:color w:val="000000"/>
          <w:sz w:val="24"/>
          <w:szCs w:val="24"/>
          <w:lang w:val="en-US" w:eastAsia="zh-CN"/>
        </w:rPr>
        <w:t xml:space="preserve"> </w:t>
      </w:r>
    </w:p>
    <w:p w14:paraId="14184251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三、中标信息</w:t>
      </w:r>
    </w:p>
    <w:p w14:paraId="1FBB780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供应商名称：西藏创典商贸有限公司</w:t>
      </w:r>
    </w:p>
    <w:p w14:paraId="605D6DA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供应商地址：拉萨市城关区北京中路148号</w:t>
      </w:r>
    </w:p>
    <w:p w14:paraId="2617599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中标金额：¥1248650.00元（大写：壹佰贰拾肆万捌仟陆佰伍拾元整）</w:t>
      </w:r>
    </w:p>
    <w:p w14:paraId="24DAF872">
      <w:pPr>
        <w:pStyle w:val="14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评审总分：88.61569分</w:t>
      </w:r>
    </w:p>
    <w:tbl>
      <w:tblPr>
        <w:tblStyle w:val="16"/>
        <w:tblW w:w="60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0"/>
      </w:tblGrid>
      <w:tr w14:paraId="39744D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4" w:hRule="atLeast"/>
        </w:trPr>
        <w:tc>
          <w:tcPr>
            <w:tcW w:w="6080" w:type="dxa"/>
          </w:tcPr>
          <w:p w14:paraId="7529DBC6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8"/>
                <w:szCs w:val="28"/>
                <w:lang w:val="en-US" w:eastAsia="zh-CN" w:bidi="ar-SA"/>
              </w:rPr>
              <w:t>巴宜区各级各类学校2026-2027学年“三包生”园服、校服采购项目</w:t>
            </w:r>
          </w:p>
          <w:p w14:paraId="046BF571">
            <w:pPr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品牌（如有）：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详见附件</w:t>
            </w:r>
          </w:p>
          <w:p w14:paraId="2911FECC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规格型号：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详见附件</w:t>
            </w:r>
          </w:p>
          <w:p w14:paraId="40EC079E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数量：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详见附件</w:t>
            </w:r>
          </w:p>
          <w:p w14:paraId="6C2BBC4C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单价：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详见附件</w:t>
            </w:r>
          </w:p>
        </w:tc>
      </w:tr>
    </w:tbl>
    <w:p w14:paraId="69102FB0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default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五、评审专家名单：王兴福,刘启德,潘国栋,黄丹丹,张有珍。</w:t>
      </w:r>
    </w:p>
    <w:p w14:paraId="12C442F1">
      <w:pPr>
        <w:shd w:val="clear" w:color="auto" w:fill="FFFFFF"/>
        <w:tabs>
          <w:tab w:val="left" w:pos="900"/>
          <w:tab w:val="left" w:pos="5366"/>
        </w:tabs>
        <w:snapToGrid w:val="0"/>
        <w:spacing w:line="360" w:lineRule="auto"/>
        <w:outlineLvl w:val="5"/>
        <w:rPr>
          <w:rFonts w:hint="eastAsia" w:ascii="宋体" w:hAnsi="宋体" w:eastAsia="宋体" w:cs="宋体"/>
          <w:b w:val="0"/>
          <w:bCs/>
          <w:color w:val="FF0000"/>
          <w:kern w:val="2"/>
          <w:sz w:val="28"/>
          <w:szCs w:val="28"/>
          <w:rtl w:val="0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六、</w:t>
      </w:r>
      <w:r>
        <w:rPr>
          <w:rFonts w:hint="eastAsia" w:ascii="宋体" w:hAnsi="宋体" w:eastAsia="宋体" w:cs="宋体"/>
          <w:b w:val="0"/>
          <w:bCs/>
          <w:color w:val="000000" w:themeColor="text1"/>
          <w:kern w:val="2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代理服务收费标准及金额：按照发改价格(2015)299 号文计算收取，收费标准为成交金额的0.7%，由成交人支付，具体金额为：¥8740.00元（大写：捌仟柒佰肆拾元整）。</w:t>
      </w:r>
    </w:p>
    <w:p w14:paraId="0A5BCCD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七、公告期限</w:t>
      </w:r>
    </w:p>
    <w:p w14:paraId="4CFB73F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自本公告发布之日起1个工作日。</w:t>
      </w:r>
    </w:p>
    <w:p w14:paraId="1372366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八、其他补充事宜</w:t>
      </w:r>
    </w:p>
    <w:p w14:paraId="57076B10">
      <w:pPr>
        <w:pStyle w:val="5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无</w:t>
      </w:r>
    </w:p>
    <w:p w14:paraId="5CA6A38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九、凡对本次公告内容提出询问，请按以下方式联系。</w:t>
      </w:r>
    </w:p>
    <w:p w14:paraId="5B9D01F1">
      <w:pPr>
        <w:spacing w:line="360" w:lineRule="auto"/>
        <w:ind w:firstLine="480" w:firstLineChars="200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1.采购人信息</w:t>
      </w:r>
    </w:p>
    <w:p w14:paraId="53AE5B25">
      <w:pPr>
        <w:spacing w:line="360" w:lineRule="auto"/>
        <w:ind w:firstLine="480" w:firstLineChars="200"/>
        <w:rPr>
          <w:rFonts w:hint="default" w:ascii="新宋体" w:hAnsi="新宋体" w:eastAsia="新宋体" w:cs="新宋体"/>
          <w:sz w:val="24"/>
          <w:lang w:val="en-US" w:eastAsia="zh-CN"/>
        </w:rPr>
      </w:pPr>
      <w:bookmarkStart w:id="2" w:name="_Toc28359009"/>
      <w:bookmarkStart w:id="3" w:name="_Toc28359086"/>
      <w:r>
        <w:rPr>
          <w:rFonts w:hint="eastAsia" w:ascii="新宋体" w:hAnsi="新宋体" w:eastAsia="新宋体" w:cs="新宋体"/>
          <w:sz w:val="24"/>
        </w:rPr>
        <w:t>采购单位：</w:t>
      </w:r>
      <w:r>
        <w:rPr>
          <w:rFonts w:hint="eastAsia" w:ascii="新宋体" w:hAnsi="新宋体" w:eastAsia="新宋体" w:cs="新宋体"/>
          <w:sz w:val="24"/>
          <w:lang w:val="en-US" w:eastAsia="zh-CN"/>
        </w:rPr>
        <w:t>林芝市巴宜区教育局（体育局）</w:t>
      </w:r>
    </w:p>
    <w:p w14:paraId="7725775D">
      <w:pPr>
        <w:spacing w:line="360" w:lineRule="auto"/>
        <w:ind w:firstLine="480" w:firstLineChars="200"/>
        <w:rPr>
          <w:rFonts w:hint="eastAsia" w:ascii="新宋体" w:hAnsi="新宋体" w:eastAsia="新宋体" w:cs="新宋体"/>
          <w:sz w:val="24"/>
          <w:lang w:val="en-US" w:eastAsia="zh-CN"/>
        </w:rPr>
      </w:pPr>
      <w:r>
        <w:rPr>
          <w:rFonts w:hint="eastAsia" w:ascii="新宋体" w:hAnsi="新宋体" w:eastAsia="新宋体" w:cs="新宋体"/>
          <w:sz w:val="24"/>
        </w:rPr>
        <w:t>地址：林芝市</w:t>
      </w:r>
    </w:p>
    <w:p w14:paraId="777B9DB4">
      <w:pPr>
        <w:spacing w:line="360" w:lineRule="auto"/>
        <w:ind w:firstLine="480" w:firstLineChars="200"/>
        <w:rPr>
          <w:rFonts w:hint="default" w:ascii="新宋体" w:hAnsi="新宋体" w:eastAsia="新宋体" w:cs="新宋体"/>
          <w:color w:val="000000" w:themeColor="text1"/>
          <w:sz w:val="24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新宋体" w:hAnsi="新宋体" w:eastAsia="新宋体" w:cs="新宋体"/>
          <w:color w:val="000000" w:themeColor="text1"/>
          <w:sz w:val="24"/>
          <w14:textFill>
            <w14:solidFill>
              <w14:schemeClr w14:val="tx1"/>
            </w14:solidFill>
          </w14:textFill>
        </w:rPr>
        <w:t>联系单位代表：</w:t>
      </w:r>
      <w:r>
        <w:rPr>
          <w:rFonts w:hint="eastAsia" w:ascii="宋体" w:hAnsi="宋体" w:cs="宋体"/>
          <w:color w:val="000000" w:themeColor="text1"/>
          <w:spacing w:val="0"/>
          <w:w w:val="100"/>
          <w:position w:val="0"/>
          <w:sz w:val="24"/>
          <w:szCs w:val="24"/>
          <w:u w:val="none"/>
          <w:shd w:val="clear" w:color="auto" w:fill="auto"/>
          <w:lang w:val="en-US" w:eastAsia="zh-CN" w:bidi="zh-TW"/>
          <w14:textFill>
            <w14:solidFill>
              <w14:schemeClr w14:val="tx1"/>
            </w14:solidFill>
          </w14:textFill>
        </w:rPr>
        <w:t>拉姆</w:t>
      </w:r>
    </w:p>
    <w:p w14:paraId="6DBB8F36">
      <w:pPr>
        <w:spacing w:line="360" w:lineRule="auto"/>
        <w:ind w:firstLine="480" w:firstLineChars="200"/>
        <w:rPr>
          <w:rFonts w:hint="default" w:eastAsia="新宋体" w:asciiTheme="minorEastAsia" w:hAnsiTheme="minorEastAsia" w:cstheme="minorEastAsia"/>
          <w:color w:val="000000" w:themeColor="text1"/>
          <w:spacing w:val="0"/>
          <w:w w:val="100"/>
          <w:position w:val="0"/>
          <w:sz w:val="24"/>
          <w:szCs w:val="24"/>
          <w:u w:val="none"/>
          <w:shd w:val="clear" w:color="auto" w:fill="auto"/>
          <w:lang w:val="en-US" w:eastAsia="zh-CN" w:bidi="zh-TW"/>
          <w14:textFill>
            <w14:solidFill>
              <w14:schemeClr w14:val="tx1"/>
            </w14:solidFill>
          </w14:textFill>
        </w:rPr>
      </w:pPr>
      <w:r>
        <w:rPr>
          <w:rFonts w:hint="eastAsia" w:ascii="新宋体" w:hAnsi="新宋体" w:eastAsia="新宋体" w:cs="新宋体"/>
          <w:color w:val="000000" w:themeColor="text1"/>
          <w:sz w:val="24"/>
          <w:u w:val="none"/>
          <w14:textFill>
            <w14:solidFill>
              <w14:schemeClr w14:val="tx1"/>
            </w14:solidFill>
          </w14:textFill>
        </w:rPr>
        <w:t>联系电话：</w:t>
      </w:r>
      <w:r>
        <w:rPr>
          <w:rFonts w:hint="eastAsia" w:ascii="新宋体" w:hAnsi="新宋体" w:eastAsia="新宋体" w:cs="新宋体"/>
          <w:color w:val="000000" w:themeColor="text1"/>
          <w:sz w:val="24"/>
          <w:u w:val="none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宋体" w:hAnsi="宋体" w:cs="宋体"/>
          <w:color w:val="000000" w:themeColor="text1"/>
          <w:spacing w:val="0"/>
          <w:w w:val="100"/>
          <w:position w:val="0"/>
          <w:sz w:val="24"/>
          <w:szCs w:val="24"/>
          <w:u w:val="none"/>
          <w:shd w:val="clear" w:color="auto" w:fill="auto"/>
          <w:lang w:val="en-US" w:eastAsia="zh-CN" w:bidi="zh-TW"/>
          <w14:textFill>
            <w14:solidFill>
              <w14:schemeClr w14:val="tx1"/>
            </w14:solidFill>
          </w14:textFill>
        </w:rPr>
        <w:t>5814776/17789048910</w:t>
      </w:r>
    </w:p>
    <w:p w14:paraId="6EB10375">
      <w:pPr>
        <w:spacing w:line="360" w:lineRule="auto"/>
        <w:ind w:firstLine="480" w:firstLineChars="200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2.采购代理机构信息</w:t>
      </w:r>
      <w:bookmarkEnd w:id="2"/>
      <w:bookmarkEnd w:id="3"/>
    </w:p>
    <w:p w14:paraId="579D5FED">
      <w:pPr>
        <w:spacing w:line="360" w:lineRule="auto"/>
        <w:ind w:firstLine="480" w:firstLineChars="200"/>
        <w:rPr>
          <w:rFonts w:hint="eastAsia" w:ascii="新宋体" w:hAnsi="新宋体" w:eastAsia="新宋体" w:cs="新宋体"/>
          <w:sz w:val="24"/>
          <w:lang w:eastAsia="zh-CN"/>
        </w:rPr>
      </w:pPr>
      <w:bookmarkStart w:id="4" w:name="_Toc28359087"/>
      <w:bookmarkStart w:id="5" w:name="_Toc28359010"/>
      <w:r>
        <w:rPr>
          <w:rFonts w:hint="eastAsia" w:ascii="新宋体" w:hAnsi="新宋体" w:eastAsia="新宋体" w:cs="新宋体"/>
          <w:sz w:val="24"/>
        </w:rPr>
        <w:t>采购代理机构：</w:t>
      </w:r>
      <w:r>
        <w:rPr>
          <w:rFonts w:hint="eastAsia" w:ascii="新宋体" w:hAnsi="新宋体" w:eastAsia="新宋体" w:cs="新宋体"/>
          <w:sz w:val="24"/>
          <w:lang w:eastAsia="zh-CN"/>
        </w:rPr>
        <w:t>中咨环球（北京）工程咨询有限公司</w:t>
      </w:r>
    </w:p>
    <w:p w14:paraId="62FD1DC9">
      <w:pPr>
        <w:spacing w:line="360" w:lineRule="auto"/>
        <w:ind w:firstLine="480" w:firstLineChars="200"/>
        <w:rPr>
          <w:rFonts w:hint="default" w:ascii="新宋体" w:hAnsi="新宋体" w:eastAsia="新宋体" w:cs="新宋体"/>
          <w:sz w:val="24"/>
          <w:lang w:val="en-US" w:eastAsia="zh-CN"/>
        </w:rPr>
      </w:pPr>
      <w:r>
        <w:rPr>
          <w:rFonts w:hint="eastAsia" w:ascii="新宋体" w:hAnsi="新宋体" w:eastAsia="新宋体" w:cs="新宋体"/>
          <w:sz w:val="24"/>
        </w:rPr>
        <w:t>地址：</w:t>
      </w:r>
      <w:r>
        <w:rPr>
          <w:rFonts w:hint="eastAsia" w:ascii="新宋体" w:hAnsi="新宋体" w:eastAsia="新宋体" w:cs="新宋体"/>
          <w:sz w:val="24"/>
          <w:lang w:eastAsia="zh-CN"/>
        </w:rPr>
        <w:t>林芝市富丽名城8号楼809</w:t>
      </w:r>
    </w:p>
    <w:p w14:paraId="6AE05777">
      <w:pPr>
        <w:spacing w:line="360" w:lineRule="auto"/>
        <w:ind w:firstLine="480" w:firstLineChars="200"/>
        <w:rPr>
          <w:rFonts w:hint="eastAsia" w:ascii="新宋体" w:hAnsi="新宋体" w:eastAsia="新宋体" w:cs="新宋体"/>
          <w:sz w:val="24"/>
          <w:lang w:val="en-US" w:eastAsia="zh-CN"/>
        </w:rPr>
      </w:pPr>
      <w:r>
        <w:rPr>
          <w:rFonts w:hint="eastAsia" w:ascii="新宋体" w:hAnsi="新宋体" w:eastAsia="新宋体" w:cs="新宋体"/>
          <w:sz w:val="24"/>
        </w:rPr>
        <w:t>联系人：</w:t>
      </w:r>
      <w:r>
        <w:rPr>
          <w:rFonts w:hint="eastAsia" w:ascii="新宋体" w:hAnsi="新宋体" w:eastAsia="新宋体" w:cs="新宋体"/>
          <w:sz w:val="24"/>
          <w:lang w:val="en-US" w:eastAsia="zh-CN"/>
        </w:rPr>
        <w:t xml:space="preserve">唐先生 </w:t>
      </w:r>
    </w:p>
    <w:p w14:paraId="2795C19D">
      <w:pPr>
        <w:spacing w:line="360" w:lineRule="auto"/>
        <w:ind w:firstLine="480" w:firstLineChars="200"/>
        <w:rPr>
          <w:rFonts w:hint="default" w:ascii="新宋体" w:hAnsi="新宋体" w:eastAsia="新宋体" w:cs="新宋体"/>
          <w:sz w:val="24"/>
          <w:lang w:val="en-US"/>
        </w:rPr>
      </w:pPr>
      <w:r>
        <w:rPr>
          <w:rFonts w:hint="eastAsia" w:ascii="新宋体" w:hAnsi="新宋体" w:eastAsia="新宋体" w:cs="新宋体"/>
          <w:sz w:val="24"/>
        </w:rPr>
        <w:t>联系电话</w:t>
      </w:r>
      <w:r>
        <w:rPr>
          <w:rFonts w:hint="eastAsia" w:ascii="新宋体" w:hAnsi="新宋体" w:eastAsia="新宋体" w:cs="新宋体"/>
          <w:sz w:val="24"/>
          <w:lang w:eastAsia="zh-CN"/>
        </w:rPr>
        <w:t>：</w:t>
      </w:r>
      <w:r>
        <w:rPr>
          <w:rFonts w:hint="eastAsia" w:ascii="新宋体" w:hAnsi="新宋体" w:eastAsia="新宋体" w:cs="新宋体"/>
          <w:sz w:val="24"/>
          <w:lang w:val="en-US" w:eastAsia="zh-CN"/>
        </w:rPr>
        <w:t>17784551277</w:t>
      </w:r>
    </w:p>
    <w:p w14:paraId="2721D182">
      <w:pPr>
        <w:spacing w:line="360" w:lineRule="auto"/>
        <w:ind w:firstLine="480" w:firstLineChars="200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3.项目联系方式</w:t>
      </w:r>
      <w:bookmarkEnd w:id="4"/>
      <w:bookmarkEnd w:id="5"/>
    </w:p>
    <w:p w14:paraId="6311005F">
      <w:pPr>
        <w:spacing w:line="360" w:lineRule="auto"/>
        <w:ind w:firstLine="480" w:firstLineChars="200"/>
        <w:rPr>
          <w:rFonts w:hint="eastAsia" w:ascii="新宋体" w:hAnsi="新宋体" w:eastAsia="新宋体" w:cs="新宋体"/>
          <w:sz w:val="24"/>
          <w:lang w:val="en-US" w:eastAsia="zh-CN"/>
        </w:rPr>
      </w:pPr>
      <w:r>
        <w:rPr>
          <w:rFonts w:hint="eastAsia" w:ascii="新宋体" w:hAnsi="新宋体" w:eastAsia="新宋体" w:cs="新宋体"/>
          <w:sz w:val="24"/>
        </w:rPr>
        <w:t>项目联系人：</w:t>
      </w:r>
      <w:r>
        <w:rPr>
          <w:rFonts w:hint="eastAsia" w:ascii="新宋体" w:hAnsi="新宋体" w:eastAsia="新宋体" w:cs="新宋体"/>
          <w:sz w:val="24"/>
          <w:lang w:val="en-US" w:eastAsia="zh-CN"/>
        </w:rPr>
        <w:t xml:space="preserve">唐先生  </w:t>
      </w:r>
    </w:p>
    <w:p w14:paraId="56A61D07">
      <w:pPr>
        <w:ind w:firstLine="480" w:firstLineChars="200"/>
      </w:pPr>
      <w:r>
        <w:rPr>
          <w:rFonts w:hint="eastAsia" w:ascii="新宋体" w:hAnsi="新宋体" w:eastAsia="新宋体" w:cs="新宋体"/>
          <w:sz w:val="24"/>
        </w:rPr>
        <w:t>联系电话：</w:t>
      </w:r>
      <w:r>
        <w:rPr>
          <w:rFonts w:hint="eastAsia" w:ascii="新宋体" w:hAnsi="新宋体" w:eastAsia="新宋体" w:cs="新宋体"/>
          <w:sz w:val="24"/>
          <w:lang w:val="en-US" w:eastAsia="zh-CN"/>
        </w:rPr>
        <w:t>17784551277</w:t>
      </w:r>
    </w:p>
    <w:p w14:paraId="7BF10DF9">
      <w:pPr>
        <w:ind w:firstLine="480" w:firstLineChars="200"/>
        <w:rPr>
          <w:rFonts w:hint="eastAsia" w:ascii="宋体" w:hAnsi="宋体" w:eastAsia="宋体" w:cs="宋体"/>
          <w:sz w:val="24"/>
          <w:szCs w:val="24"/>
          <w:rtl w:val="0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rtl w:val="0"/>
          <w:lang w:val="en-US" w:eastAsia="zh-CN"/>
        </w:rPr>
        <w:drawing>
          <wp:inline distT="0" distB="0" distL="114300" distR="114300">
            <wp:extent cx="6057265" cy="8413750"/>
            <wp:effectExtent l="0" t="0" r="635" b="6350"/>
            <wp:docPr id="1" name="图片 1" descr="385a31f2-aa64-4828-9b74-d474c8a0982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85a31f2-aa64-4828-9b74-d474c8a0982e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57265" cy="841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4"/>
          <w:szCs w:val="24"/>
          <w:rtl w:val="0"/>
          <w:lang w:val="en-US" w:eastAsia="zh-CN"/>
        </w:rPr>
        <w:drawing>
          <wp:inline distT="0" distB="0" distL="114300" distR="114300">
            <wp:extent cx="6059170" cy="8340090"/>
            <wp:effectExtent l="0" t="0" r="17780" b="3810"/>
            <wp:docPr id="2" name="图片 2" descr="f8227b8c-3cce-432c-891f-52bdc7f226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8227b8c-3cce-432c-891f-52bdc7f2261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59170" cy="8340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4"/>
          <w:szCs w:val="24"/>
          <w:rtl w:val="0"/>
          <w:lang w:val="en-US" w:eastAsia="zh-CN"/>
        </w:rPr>
        <w:drawing>
          <wp:inline distT="0" distB="0" distL="114300" distR="114300">
            <wp:extent cx="5791200" cy="8039100"/>
            <wp:effectExtent l="0" t="0" r="0" b="0"/>
            <wp:docPr id="3" name="图片 3" descr="388af448-dc41-45c0-94bf-4132a2355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88af448-dc41-45c0-94bf-4132a235504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91200" cy="803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4"/>
          <w:szCs w:val="24"/>
          <w:rtl w:val="0"/>
          <w:lang w:val="en-US" w:eastAsia="zh-CN"/>
        </w:rPr>
        <w:drawing>
          <wp:inline distT="0" distB="0" distL="114300" distR="114300">
            <wp:extent cx="5629275" cy="8039100"/>
            <wp:effectExtent l="0" t="0" r="9525" b="0"/>
            <wp:docPr id="4" name="图片 4" descr="43274178-6ee8-4bd2-9e9b-40a0efe8370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43274178-6ee8-4bd2-9e9b-40a0efe8370f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803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6" w:name="_GoBack"/>
      <w:bookmarkEnd w:id="6"/>
    </w:p>
    <w:sectPr>
      <w:headerReference r:id="rId3" w:type="default"/>
      <w:pgSz w:w="11906" w:h="16838"/>
      <w:pgMar w:top="1440" w:right="1179" w:bottom="1440" w:left="118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BDCB39">
    <w:pPr>
      <w:pStyle w:val="10"/>
      <w:pBdr>
        <w:bottom w:val="single" w:color="auto" w:sz="4" w:space="1"/>
      </w:pBdr>
      <w:tabs>
        <w:tab w:val="left" w:pos="6291"/>
        <w:tab w:val="clear" w:pos="4153"/>
      </w:tabs>
      <w:rPr>
        <w:rFonts w:hint="eastAsia" w:eastAsia="宋体"/>
        <w:lang w:eastAsia="zh-CN"/>
      </w:rPr>
    </w:pPr>
    <w:r>
      <w:rPr>
        <w:rFonts w:hint="eastAsia"/>
      </w:rPr>
      <w:t xml:space="preserve">                                </w:t>
    </w:r>
    <w:r>
      <w:rPr>
        <w:rFonts w:hint="eastAsia"/>
        <w:lang w:val="en-US" w:eastAsia="zh-CN"/>
      </w:rPr>
      <w:t xml:space="preserve">        </w:t>
    </w:r>
  </w:p>
  <w:p w14:paraId="07056ABE">
    <w:pPr>
      <w:pStyle w:val="1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FmZjhhYTJhZjk2MWNiNjVhMTJiYjUxYmE3ZWQ3MTAifQ=="/>
  </w:docVars>
  <w:rsids>
    <w:rsidRoot w:val="71EB0DBB"/>
    <w:rsid w:val="0001580C"/>
    <w:rsid w:val="00052C7D"/>
    <w:rsid w:val="000A324B"/>
    <w:rsid w:val="000C0E1F"/>
    <w:rsid w:val="00123A9E"/>
    <w:rsid w:val="00175318"/>
    <w:rsid w:val="001B4BEF"/>
    <w:rsid w:val="001B7220"/>
    <w:rsid w:val="001C6F5D"/>
    <w:rsid w:val="001D1DE6"/>
    <w:rsid w:val="001D585D"/>
    <w:rsid w:val="001F105E"/>
    <w:rsid w:val="002326CF"/>
    <w:rsid w:val="002C7839"/>
    <w:rsid w:val="002D41FC"/>
    <w:rsid w:val="002D5AC0"/>
    <w:rsid w:val="002F1C3D"/>
    <w:rsid w:val="002F344F"/>
    <w:rsid w:val="002F46F7"/>
    <w:rsid w:val="003042D8"/>
    <w:rsid w:val="00367F12"/>
    <w:rsid w:val="003740CD"/>
    <w:rsid w:val="00390BA8"/>
    <w:rsid w:val="0039745C"/>
    <w:rsid w:val="003B2E9A"/>
    <w:rsid w:val="003B5C98"/>
    <w:rsid w:val="003D4A37"/>
    <w:rsid w:val="003D702C"/>
    <w:rsid w:val="003F13B9"/>
    <w:rsid w:val="0040402F"/>
    <w:rsid w:val="00413477"/>
    <w:rsid w:val="00471907"/>
    <w:rsid w:val="004A0CE2"/>
    <w:rsid w:val="00514D24"/>
    <w:rsid w:val="005370AE"/>
    <w:rsid w:val="005A0C7A"/>
    <w:rsid w:val="005A279C"/>
    <w:rsid w:val="005C0B30"/>
    <w:rsid w:val="005C0E86"/>
    <w:rsid w:val="005C46DE"/>
    <w:rsid w:val="005C6E9D"/>
    <w:rsid w:val="005F7549"/>
    <w:rsid w:val="00624FA5"/>
    <w:rsid w:val="006B0322"/>
    <w:rsid w:val="006B5575"/>
    <w:rsid w:val="006E55EE"/>
    <w:rsid w:val="006F76B9"/>
    <w:rsid w:val="007216F2"/>
    <w:rsid w:val="0073173C"/>
    <w:rsid w:val="00732487"/>
    <w:rsid w:val="007474E8"/>
    <w:rsid w:val="007824EB"/>
    <w:rsid w:val="007A031A"/>
    <w:rsid w:val="007B40C2"/>
    <w:rsid w:val="007C4AFE"/>
    <w:rsid w:val="007D2ED6"/>
    <w:rsid w:val="007F14D6"/>
    <w:rsid w:val="007F14FC"/>
    <w:rsid w:val="007F2FCD"/>
    <w:rsid w:val="00837035"/>
    <w:rsid w:val="00866273"/>
    <w:rsid w:val="008845D6"/>
    <w:rsid w:val="008E0DB9"/>
    <w:rsid w:val="00905AC8"/>
    <w:rsid w:val="009C08AA"/>
    <w:rsid w:val="00A761D1"/>
    <w:rsid w:val="00A77313"/>
    <w:rsid w:val="00AF7C1C"/>
    <w:rsid w:val="00B045A1"/>
    <w:rsid w:val="00B15927"/>
    <w:rsid w:val="00B97515"/>
    <w:rsid w:val="00C17997"/>
    <w:rsid w:val="00C34842"/>
    <w:rsid w:val="00C369D3"/>
    <w:rsid w:val="00C57A7F"/>
    <w:rsid w:val="00C65565"/>
    <w:rsid w:val="00C92B4A"/>
    <w:rsid w:val="00C97C51"/>
    <w:rsid w:val="00CD0498"/>
    <w:rsid w:val="00D209CD"/>
    <w:rsid w:val="00D313D3"/>
    <w:rsid w:val="00D823E0"/>
    <w:rsid w:val="00DA4D7B"/>
    <w:rsid w:val="00DE2DD8"/>
    <w:rsid w:val="00DF0770"/>
    <w:rsid w:val="00E21D15"/>
    <w:rsid w:val="00E810EE"/>
    <w:rsid w:val="00E92C6C"/>
    <w:rsid w:val="00EF4DFA"/>
    <w:rsid w:val="00F35C0C"/>
    <w:rsid w:val="00F77365"/>
    <w:rsid w:val="00F91611"/>
    <w:rsid w:val="00FE430E"/>
    <w:rsid w:val="014C1897"/>
    <w:rsid w:val="015974C0"/>
    <w:rsid w:val="01670B45"/>
    <w:rsid w:val="026B2B78"/>
    <w:rsid w:val="02D24808"/>
    <w:rsid w:val="02FF6ECC"/>
    <w:rsid w:val="03227E42"/>
    <w:rsid w:val="0337738D"/>
    <w:rsid w:val="04945121"/>
    <w:rsid w:val="04E13DCD"/>
    <w:rsid w:val="04F84756"/>
    <w:rsid w:val="055B2604"/>
    <w:rsid w:val="0781445F"/>
    <w:rsid w:val="08647BE9"/>
    <w:rsid w:val="09486D52"/>
    <w:rsid w:val="0AE06F42"/>
    <w:rsid w:val="0B4C7D4A"/>
    <w:rsid w:val="0C24147B"/>
    <w:rsid w:val="0CD65E68"/>
    <w:rsid w:val="0D0F1F40"/>
    <w:rsid w:val="0EB55F96"/>
    <w:rsid w:val="10DB1C9F"/>
    <w:rsid w:val="11525B95"/>
    <w:rsid w:val="11605DF0"/>
    <w:rsid w:val="118B7D57"/>
    <w:rsid w:val="11CB6BFE"/>
    <w:rsid w:val="1437623D"/>
    <w:rsid w:val="14643B06"/>
    <w:rsid w:val="14AA59D2"/>
    <w:rsid w:val="18E63B9E"/>
    <w:rsid w:val="18ED431E"/>
    <w:rsid w:val="198D4374"/>
    <w:rsid w:val="1ADC289C"/>
    <w:rsid w:val="1CBA1614"/>
    <w:rsid w:val="1CEE2980"/>
    <w:rsid w:val="1EFB3209"/>
    <w:rsid w:val="1F2470C3"/>
    <w:rsid w:val="1F356150"/>
    <w:rsid w:val="1FB5190D"/>
    <w:rsid w:val="1FD173AA"/>
    <w:rsid w:val="20BA5F0E"/>
    <w:rsid w:val="2325397A"/>
    <w:rsid w:val="23946EBF"/>
    <w:rsid w:val="24C914BA"/>
    <w:rsid w:val="2503771C"/>
    <w:rsid w:val="252D2E73"/>
    <w:rsid w:val="258840B8"/>
    <w:rsid w:val="26915428"/>
    <w:rsid w:val="278C6E0C"/>
    <w:rsid w:val="292674BD"/>
    <w:rsid w:val="2A8E493B"/>
    <w:rsid w:val="2BC7457D"/>
    <w:rsid w:val="2C1E62B0"/>
    <w:rsid w:val="2C896B8C"/>
    <w:rsid w:val="2DAC6D37"/>
    <w:rsid w:val="30F2603E"/>
    <w:rsid w:val="31203A58"/>
    <w:rsid w:val="323425D1"/>
    <w:rsid w:val="323B5CA2"/>
    <w:rsid w:val="33EC2D79"/>
    <w:rsid w:val="34BB0D59"/>
    <w:rsid w:val="35480AAA"/>
    <w:rsid w:val="35812566"/>
    <w:rsid w:val="35D04FA4"/>
    <w:rsid w:val="36BD30F9"/>
    <w:rsid w:val="36DB5CC1"/>
    <w:rsid w:val="36E733D0"/>
    <w:rsid w:val="36EC471C"/>
    <w:rsid w:val="382673F4"/>
    <w:rsid w:val="396B65F4"/>
    <w:rsid w:val="39E81203"/>
    <w:rsid w:val="3A8C1A28"/>
    <w:rsid w:val="3A9E316A"/>
    <w:rsid w:val="3B373237"/>
    <w:rsid w:val="3BD55CE6"/>
    <w:rsid w:val="3C9B0780"/>
    <w:rsid w:val="3D301769"/>
    <w:rsid w:val="3D3F6F8E"/>
    <w:rsid w:val="3D971B5E"/>
    <w:rsid w:val="3DAE2C93"/>
    <w:rsid w:val="3DD83661"/>
    <w:rsid w:val="3DEA421F"/>
    <w:rsid w:val="3DF66EBD"/>
    <w:rsid w:val="3EFB6FB2"/>
    <w:rsid w:val="40D771D4"/>
    <w:rsid w:val="420D545E"/>
    <w:rsid w:val="434272B0"/>
    <w:rsid w:val="43D2631A"/>
    <w:rsid w:val="44023BA4"/>
    <w:rsid w:val="44690820"/>
    <w:rsid w:val="44EC7FB6"/>
    <w:rsid w:val="4587699E"/>
    <w:rsid w:val="486B434A"/>
    <w:rsid w:val="48D01BF6"/>
    <w:rsid w:val="4B46523D"/>
    <w:rsid w:val="4B701560"/>
    <w:rsid w:val="4C4406C2"/>
    <w:rsid w:val="4E1D024B"/>
    <w:rsid w:val="4F72212E"/>
    <w:rsid w:val="509F45CC"/>
    <w:rsid w:val="52720E14"/>
    <w:rsid w:val="52CD0EF2"/>
    <w:rsid w:val="52CD475A"/>
    <w:rsid w:val="54B4599A"/>
    <w:rsid w:val="55A3761F"/>
    <w:rsid w:val="55BA43A8"/>
    <w:rsid w:val="560A5808"/>
    <w:rsid w:val="572F40EA"/>
    <w:rsid w:val="5740326E"/>
    <w:rsid w:val="57DE6130"/>
    <w:rsid w:val="57F01A64"/>
    <w:rsid w:val="58062A48"/>
    <w:rsid w:val="59B60181"/>
    <w:rsid w:val="59BF47AD"/>
    <w:rsid w:val="5A093CF9"/>
    <w:rsid w:val="5B1E7D8B"/>
    <w:rsid w:val="5C876578"/>
    <w:rsid w:val="5F0432F9"/>
    <w:rsid w:val="5F0C335A"/>
    <w:rsid w:val="60DD7AFB"/>
    <w:rsid w:val="61C47235"/>
    <w:rsid w:val="6208209B"/>
    <w:rsid w:val="638971DA"/>
    <w:rsid w:val="63E81893"/>
    <w:rsid w:val="63EE7B86"/>
    <w:rsid w:val="6574311C"/>
    <w:rsid w:val="659D1843"/>
    <w:rsid w:val="65A951A6"/>
    <w:rsid w:val="671465D2"/>
    <w:rsid w:val="676234D6"/>
    <w:rsid w:val="67AE13BA"/>
    <w:rsid w:val="67CF57FB"/>
    <w:rsid w:val="680B5B3B"/>
    <w:rsid w:val="6840265A"/>
    <w:rsid w:val="68BF7D55"/>
    <w:rsid w:val="68DF34F9"/>
    <w:rsid w:val="691D4D0D"/>
    <w:rsid w:val="69765236"/>
    <w:rsid w:val="6A2B2EE6"/>
    <w:rsid w:val="6AF418EE"/>
    <w:rsid w:val="6B5671E6"/>
    <w:rsid w:val="6B6F56D4"/>
    <w:rsid w:val="6E3336F6"/>
    <w:rsid w:val="6EA27118"/>
    <w:rsid w:val="700F2769"/>
    <w:rsid w:val="70301AEF"/>
    <w:rsid w:val="70606332"/>
    <w:rsid w:val="71EB0DBB"/>
    <w:rsid w:val="72964259"/>
    <w:rsid w:val="745C4BC8"/>
    <w:rsid w:val="74E153C5"/>
    <w:rsid w:val="751B6092"/>
    <w:rsid w:val="76C1739B"/>
    <w:rsid w:val="77EF11AD"/>
    <w:rsid w:val="78934BF5"/>
    <w:rsid w:val="791879E9"/>
    <w:rsid w:val="7A454EDD"/>
    <w:rsid w:val="7AF1471D"/>
    <w:rsid w:val="7AFD5C1B"/>
    <w:rsid w:val="7B0F1DF3"/>
    <w:rsid w:val="7B1D7BF6"/>
    <w:rsid w:val="7BC77691"/>
    <w:rsid w:val="7BFF52A6"/>
    <w:rsid w:val="7C753639"/>
    <w:rsid w:val="7C77361E"/>
    <w:rsid w:val="7E2B405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iPriority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link w:val="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7">
    <w:name w:val="Default Paragraph Font"/>
    <w:autoRedefine/>
    <w:semiHidden/>
    <w:unhideWhenUsed/>
    <w:qFormat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TOC 标题1"/>
    <w:basedOn w:val="3"/>
    <w:next w:val="1"/>
    <w:autoRedefine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5">
    <w:name w:val="Body Text"/>
    <w:basedOn w:val="1"/>
    <w:next w:val="1"/>
    <w:autoRedefine/>
    <w:qFormat/>
    <w:uiPriority w:val="0"/>
    <w:pPr>
      <w:spacing w:after="120"/>
    </w:pPr>
  </w:style>
  <w:style w:type="paragraph" w:styleId="6">
    <w:name w:val="Body Text Indent"/>
    <w:basedOn w:val="1"/>
    <w:autoRedefine/>
    <w:qFormat/>
    <w:uiPriority w:val="0"/>
    <w:pPr>
      <w:spacing w:after="120" w:afterLines="0" w:afterAutospacing="0"/>
      <w:ind w:left="420" w:leftChars="200"/>
    </w:pPr>
  </w:style>
  <w:style w:type="paragraph" w:styleId="7">
    <w:name w:val="toc 3"/>
    <w:basedOn w:val="1"/>
    <w:next w:val="1"/>
    <w:autoRedefine/>
    <w:qFormat/>
    <w:uiPriority w:val="0"/>
    <w:pPr>
      <w:ind w:left="840" w:leftChars="400"/>
    </w:pPr>
  </w:style>
  <w:style w:type="paragraph" w:styleId="8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footer"/>
    <w:basedOn w:val="1"/>
    <w:link w:val="23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2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Body Text Indent 3"/>
    <w:basedOn w:val="1"/>
    <w:autoRedefine/>
    <w:semiHidden/>
    <w:unhideWhenUsed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12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3">
    <w:name w:val="Body Text First Indent"/>
    <w:basedOn w:val="5"/>
    <w:autoRedefine/>
    <w:unhideWhenUsed/>
    <w:qFormat/>
    <w:uiPriority w:val="99"/>
    <w:pPr>
      <w:ind w:firstLine="420" w:firstLineChars="100"/>
    </w:pPr>
    <w:rPr>
      <w:rFonts w:eastAsia="宋体" w:cs="Times New Roman"/>
      <w:szCs w:val="24"/>
    </w:rPr>
  </w:style>
  <w:style w:type="paragraph" w:styleId="14">
    <w:name w:val="Body Text First Indent 2"/>
    <w:basedOn w:val="6"/>
    <w:next w:val="5"/>
    <w:autoRedefine/>
    <w:unhideWhenUsed/>
    <w:qFormat/>
    <w:uiPriority w:val="0"/>
    <w:pPr>
      <w:spacing w:beforeLines="0" w:after="120" w:line="560" w:lineRule="exact"/>
      <w:ind w:left="420" w:leftChars="200" w:firstLine="200" w:firstLineChars="200"/>
      <w:jc w:val="both"/>
    </w:pPr>
    <w:rPr>
      <w:rFonts w:hint="default" w:ascii="Times New Roman" w:hAnsi="Times New Roman" w:eastAsia="仿宋_GB2312" w:cs="Times New Roman"/>
      <w:kern w:val="2"/>
      <w:sz w:val="28"/>
      <w:szCs w:val="28"/>
      <w:lang w:val="en-US" w:eastAsia="zh-CN" w:bidi="ar-SA"/>
    </w:rPr>
  </w:style>
  <w:style w:type="table" w:styleId="16">
    <w:name w:val="Table Grid"/>
    <w:basedOn w:val="15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Strong"/>
    <w:basedOn w:val="17"/>
    <w:autoRedefine/>
    <w:qFormat/>
    <w:uiPriority w:val="0"/>
    <w:rPr>
      <w:b/>
      <w:bCs/>
    </w:rPr>
  </w:style>
  <w:style w:type="character" w:styleId="19">
    <w:name w:val="FollowedHyperlink"/>
    <w:basedOn w:val="17"/>
    <w:autoRedefine/>
    <w:qFormat/>
    <w:uiPriority w:val="0"/>
    <w:rPr>
      <w:rFonts w:hint="eastAsia" w:ascii="微软雅黑" w:hAnsi="微软雅黑" w:eastAsia="微软雅黑" w:cs="微软雅黑"/>
      <w:color w:val="02396F"/>
      <w:u w:val="single"/>
    </w:rPr>
  </w:style>
  <w:style w:type="character" w:styleId="20">
    <w:name w:val="Hyperlink"/>
    <w:basedOn w:val="17"/>
    <w:autoRedefine/>
    <w:qFormat/>
    <w:uiPriority w:val="0"/>
    <w:rPr>
      <w:rFonts w:ascii="微软雅黑" w:hAnsi="微软雅黑" w:eastAsia="微软雅黑" w:cs="微软雅黑"/>
      <w:color w:val="02396F"/>
      <w:u w:val="single"/>
    </w:rPr>
  </w:style>
  <w:style w:type="paragraph" w:customStyle="1" w:styleId="21">
    <w:name w:val="首行缩进"/>
    <w:basedOn w:val="1"/>
    <w:autoRedefine/>
    <w:qFormat/>
    <w:uiPriority w:val="99"/>
    <w:pPr>
      <w:spacing w:line="360" w:lineRule="auto"/>
      <w:ind w:firstLine="480" w:firstLineChars="200"/>
    </w:pPr>
    <w:rPr>
      <w:rFonts w:ascii="宋体" w:hAnsi="宋体" w:cs="宋体"/>
      <w:kern w:val="0"/>
      <w:sz w:val="24"/>
    </w:rPr>
  </w:style>
  <w:style w:type="character" w:customStyle="1" w:styleId="22">
    <w:name w:val="页眉 Char"/>
    <w:basedOn w:val="17"/>
    <w:link w:val="10"/>
    <w:autoRedefine/>
    <w:qFormat/>
    <w:uiPriority w:val="0"/>
    <w:rPr>
      <w:kern w:val="2"/>
      <w:sz w:val="18"/>
      <w:szCs w:val="18"/>
    </w:rPr>
  </w:style>
  <w:style w:type="character" w:customStyle="1" w:styleId="23">
    <w:name w:val="页脚 Char"/>
    <w:basedOn w:val="17"/>
    <w:link w:val="9"/>
    <w:autoRedefine/>
    <w:qFormat/>
    <w:uiPriority w:val="0"/>
    <w:rPr>
      <w:kern w:val="2"/>
      <w:sz w:val="18"/>
      <w:szCs w:val="18"/>
    </w:rPr>
  </w:style>
  <w:style w:type="character" w:customStyle="1" w:styleId="24">
    <w:name w:val="Book Title"/>
    <w:basedOn w:val="17"/>
    <w:autoRedefine/>
    <w:qFormat/>
    <w:uiPriority w:val="33"/>
    <w:rPr>
      <w:b/>
      <w:bCs/>
      <w:smallCaps/>
      <w:spacing w:val="5"/>
    </w:rPr>
  </w:style>
  <w:style w:type="character" w:customStyle="1" w:styleId="25">
    <w:name w:val="redfilenumber"/>
    <w:basedOn w:val="17"/>
    <w:autoRedefine/>
    <w:qFormat/>
    <w:uiPriority w:val="0"/>
    <w:rPr>
      <w:color w:val="BA2636"/>
      <w:sz w:val="18"/>
      <w:szCs w:val="18"/>
    </w:rPr>
  </w:style>
  <w:style w:type="character" w:customStyle="1" w:styleId="26">
    <w:name w:val="qxdate"/>
    <w:basedOn w:val="17"/>
    <w:autoRedefine/>
    <w:qFormat/>
    <w:uiPriority w:val="0"/>
    <w:rPr>
      <w:color w:val="333333"/>
      <w:sz w:val="18"/>
      <w:szCs w:val="18"/>
    </w:rPr>
  </w:style>
  <w:style w:type="character" w:customStyle="1" w:styleId="27">
    <w:name w:val="displayarti"/>
    <w:basedOn w:val="17"/>
    <w:autoRedefine/>
    <w:qFormat/>
    <w:uiPriority w:val="0"/>
    <w:rPr>
      <w:color w:val="FFFFFF"/>
      <w:shd w:val="clear" w:fill="A00000"/>
    </w:rPr>
  </w:style>
  <w:style w:type="character" w:customStyle="1" w:styleId="28">
    <w:name w:val="redfilefwwh"/>
    <w:basedOn w:val="17"/>
    <w:autoRedefine/>
    <w:qFormat/>
    <w:uiPriority w:val="0"/>
    <w:rPr>
      <w:color w:val="BA2636"/>
      <w:sz w:val="18"/>
      <w:szCs w:val="18"/>
    </w:rPr>
  </w:style>
  <w:style w:type="character" w:customStyle="1" w:styleId="29">
    <w:name w:val="gjfg"/>
    <w:basedOn w:val="17"/>
    <w:autoRedefine/>
    <w:qFormat/>
    <w:uiPriority w:val="0"/>
  </w:style>
  <w:style w:type="character" w:customStyle="1" w:styleId="30">
    <w:name w:val="cfdate"/>
    <w:basedOn w:val="17"/>
    <w:autoRedefine/>
    <w:qFormat/>
    <w:uiPriority w:val="0"/>
    <w:rPr>
      <w:color w:val="333333"/>
      <w:sz w:val="18"/>
      <w:szCs w:val="18"/>
    </w:rPr>
  </w:style>
  <w:style w:type="character" w:customStyle="1" w:styleId="31">
    <w:name w:val="NormalCharacter"/>
    <w:link w:val="1"/>
    <w:autoRedefine/>
    <w:semiHidden/>
    <w:qFormat/>
    <w:uiPriority w:val="0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472</Words>
  <Characters>553</Characters>
  <Lines>1</Lines>
  <Paragraphs>1</Paragraphs>
  <TotalTime>9</TotalTime>
  <ScaleCrop>false</ScaleCrop>
  <LinksUpToDate>false</LinksUpToDate>
  <CharactersWithSpaces>561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2017-12-20T09:03:00Z</dcterms:created>
  <dc:creator>Administrator</dc:creator>
  <cp:lastModifiedBy>荒蕪</cp:lastModifiedBy>
  <dcterms:modified xsi:type="dcterms:W3CDTF">2026-05-25T09:29:02Z</dcterms:modified>
  <cp:revision>49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5D135384A09644FFBF768422FBA69F3C</vt:lpwstr>
  </property>
  <property fmtid="{D5CDD505-2E9C-101B-9397-08002B2CF9AE}" pid="4" name="KSOTemplateDocerSaveRecord">
    <vt:lpwstr>eyJoZGlkIjoiNzllY2EzNGEyZGJmNWM3ZWU3ODRkNTU2ODZmMTg0OGIiLCJ1c2VySWQiOiIzNzk0OTQxMTEifQ==</vt:lpwstr>
  </property>
</Properties>
</file>